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C1005" w14:textId="77777777" w:rsidR="00DB20D0" w:rsidRDefault="00DB20D0" w:rsidP="00DB20D0">
      <w:pPr>
        <w:rPr>
          <w:rFonts w:ascii="Arial" w:hAnsi="Arial" w:cs="Arial"/>
          <w:sz w:val="22"/>
          <w:szCs w:val="22"/>
          <w:lang w:val="sv-SE"/>
        </w:rPr>
      </w:pPr>
      <w:r>
        <w:rPr>
          <w:noProof/>
          <w:lang w:val="sv-SE"/>
        </w:rPr>
        <w:drawing>
          <wp:inline distT="0" distB="0" distL="0" distR="0" wp14:anchorId="5F42C475" wp14:editId="1F77A016">
            <wp:extent cx="1645920" cy="749300"/>
            <wp:effectExtent l="0" t="0" r="0" b="0"/>
            <wp:docPr id="12" name="Bildobjekt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7F3C" w14:textId="77777777" w:rsidR="006E6615" w:rsidRDefault="006E6615" w:rsidP="00DB20D0">
      <w:pPr>
        <w:rPr>
          <w:rFonts w:ascii="Arial" w:hAnsi="Arial" w:cs="Arial"/>
          <w:sz w:val="22"/>
          <w:szCs w:val="22"/>
          <w:lang w:val="sv-SE"/>
        </w:rPr>
      </w:pPr>
    </w:p>
    <w:p w14:paraId="2C60FE89" w14:textId="77777777" w:rsidR="006E6615" w:rsidRPr="00F54B8A" w:rsidRDefault="006E6615" w:rsidP="00DB20D0">
      <w:pPr>
        <w:rPr>
          <w:rFonts w:ascii="Arial" w:hAnsi="Arial" w:cs="Arial"/>
          <w:sz w:val="22"/>
          <w:szCs w:val="22"/>
          <w:lang w:val="sv-SE"/>
        </w:rPr>
      </w:pPr>
    </w:p>
    <w:p w14:paraId="20118A2A" w14:textId="77777777" w:rsidR="00C0623A" w:rsidRPr="00C0623A" w:rsidRDefault="00DB20D0" w:rsidP="00C0623A">
      <w:pPr>
        <w:pStyle w:val="Liststycke"/>
        <w:ind w:left="0"/>
        <w:jc w:val="center"/>
        <w:rPr>
          <w:rFonts w:ascii="Cambria" w:hAnsi="Cambria" w:cstheme="majorHAnsi"/>
          <w:b/>
          <w:sz w:val="40"/>
          <w:szCs w:val="40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623A">
        <w:rPr>
          <w:rFonts w:ascii="Cambria" w:hAnsi="Cambria" w:cstheme="majorHAnsi"/>
          <w:b/>
          <w:sz w:val="40"/>
          <w:szCs w:val="40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Multiplier Event</w:t>
      </w:r>
      <w:r w:rsidR="00C0623A" w:rsidRPr="00C0623A">
        <w:rPr>
          <w:rFonts w:ascii="Cambria" w:hAnsi="Cambria" w:cstheme="majorHAnsi"/>
          <w:b/>
          <w:sz w:val="40"/>
          <w:szCs w:val="40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&amp; Conference</w:t>
      </w:r>
    </w:p>
    <w:p w14:paraId="5BEE302B" w14:textId="77777777" w:rsidR="00C0623A" w:rsidRPr="00887C9B" w:rsidRDefault="00DB20D0" w:rsidP="00C0623A">
      <w:pPr>
        <w:pStyle w:val="Liststycke"/>
        <w:ind w:left="0"/>
        <w:jc w:val="center"/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27-28 October 2022</w:t>
      </w:r>
    </w:p>
    <w:p w14:paraId="5BBAC354" w14:textId="77777777" w:rsidR="00DB20D0" w:rsidRPr="00887C9B" w:rsidRDefault="00DB20D0" w:rsidP="006E6615">
      <w:pPr>
        <w:pStyle w:val="Liststycke"/>
        <w:ind w:left="0"/>
        <w:jc w:val="center"/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Venue: </w:t>
      </w:r>
      <w:proofErr w:type="spellStart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Drottning</w:t>
      </w:r>
      <w:proofErr w:type="spellEnd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Kristinas</w:t>
      </w:r>
      <w:proofErr w:type="spellEnd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väg</w:t>
      </w:r>
      <w:proofErr w:type="spellEnd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37 Rooms: Cardell and </w:t>
      </w:r>
      <w:proofErr w:type="spellStart"/>
      <w:r w:rsidRPr="00887C9B">
        <w:rPr>
          <w:rFonts w:ascii="Cambria" w:hAnsi="Cambria" w:cstheme="majorHAnsi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Raab</w:t>
      </w:r>
      <w:proofErr w:type="spellEnd"/>
    </w:p>
    <w:tbl>
      <w:tblPr>
        <w:tblStyle w:val="Rutntstabell1ljusdekorfrg5"/>
        <w:tblW w:w="9779" w:type="dxa"/>
        <w:tblInd w:w="-428" w:type="dxa"/>
        <w:tblLook w:val="04A0" w:firstRow="1" w:lastRow="0" w:firstColumn="1" w:lastColumn="0" w:noHBand="0" w:noVBand="1"/>
      </w:tblPr>
      <w:tblGrid>
        <w:gridCol w:w="1413"/>
        <w:gridCol w:w="8366"/>
      </w:tblGrid>
      <w:tr w:rsidR="00856E08" w:rsidRPr="00856E08" w14:paraId="1DC3490B" w14:textId="77777777" w:rsidTr="00DB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9" w:type="dxa"/>
            <w:gridSpan w:val="2"/>
          </w:tcPr>
          <w:p w14:paraId="26E441F6" w14:textId="77777777" w:rsidR="00DB20D0" w:rsidRPr="00856E08" w:rsidRDefault="00DB20D0" w:rsidP="00DB20D0">
            <w:pPr>
              <w:jc w:val="center"/>
              <w:rPr>
                <w:rFonts w:ascii="Cambria" w:hAnsi="Cambria" w:cstheme="majorHAnsi"/>
                <w:sz w:val="32"/>
                <w:lang w:val="en-US"/>
              </w:rPr>
            </w:pPr>
            <w:r w:rsidRPr="00856E08">
              <w:rPr>
                <w:rFonts w:ascii="Cambria" w:hAnsi="Cambria" w:cstheme="majorHAnsi"/>
                <w:sz w:val="32"/>
                <w:lang w:val="en-US"/>
              </w:rPr>
              <w:t>Thursday October 27</w:t>
            </w:r>
            <w:r w:rsidRPr="00856E08">
              <w:rPr>
                <w:rFonts w:ascii="Cambria" w:hAnsi="Cambria" w:cstheme="majorHAnsi"/>
                <w:sz w:val="32"/>
                <w:vertAlign w:val="superscript"/>
                <w:lang w:val="en-US"/>
              </w:rPr>
              <w:t>th</w:t>
            </w:r>
          </w:p>
        </w:tc>
      </w:tr>
      <w:tr w:rsidR="00856E08" w:rsidRPr="00D25947" w14:paraId="7D0B9A6B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7D5FA31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09.00</w:t>
            </w:r>
          </w:p>
        </w:tc>
        <w:tc>
          <w:tcPr>
            <w:tcW w:w="8366" w:type="dxa"/>
          </w:tcPr>
          <w:p w14:paraId="16EC29C8" w14:textId="77777777" w:rsidR="00DB20D0" w:rsidRPr="00692EF4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Registration</w:t>
            </w:r>
          </w:p>
        </w:tc>
      </w:tr>
      <w:tr w:rsidR="00856E08" w:rsidRPr="00D25947" w14:paraId="20CC3A27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13006FD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10.00</w:t>
            </w:r>
          </w:p>
        </w:tc>
        <w:tc>
          <w:tcPr>
            <w:tcW w:w="8366" w:type="dxa"/>
          </w:tcPr>
          <w:p w14:paraId="6A88E529" w14:textId="77777777" w:rsidR="00DB20D0" w:rsidRPr="00D25947" w:rsidRDefault="00DB20D0" w:rsidP="003318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Opening session</w:t>
            </w:r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>:</w:t>
            </w:r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r w:rsidR="009D2EA0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Deputy </w:t>
            </w:r>
            <w:r w:rsidR="007B38A9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Vice-chancellor, BG, </w:t>
            </w:r>
            <w:r w:rsidR="00331845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Anders Persson</w:t>
            </w:r>
          </w:p>
        </w:tc>
      </w:tr>
      <w:tr w:rsidR="00856E08" w:rsidRPr="00D25947" w14:paraId="1D10DB8D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5DF9EFE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10.15</w:t>
            </w:r>
          </w:p>
        </w:tc>
        <w:tc>
          <w:tcPr>
            <w:tcW w:w="8366" w:type="dxa"/>
          </w:tcPr>
          <w:p w14:paraId="7EE35248" w14:textId="77777777" w:rsidR="00DB20D0" w:rsidRPr="00D25947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Keynote speaker</w:t>
            </w:r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>: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r w:rsidR="00AF0494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Pro-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Dean,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Cdr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, Stefan Lundqvist</w:t>
            </w:r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Ph.D.</w:t>
            </w:r>
          </w:p>
          <w:p w14:paraId="71D89674" w14:textId="77777777" w:rsidR="00DB20D0" w:rsidRPr="00D25947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  <w:t>From Partner to Ally: Taking Language Seriously</w:t>
            </w:r>
          </w:p>
        </w:tc>
      </w:tr>
      <w:tr w:rsidR="00856E08" w:rsidRPr="00D25947" w14:paraId="3A80BA3C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AC369FE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10.45</w:t>
            </w:r>
          </w:p>
        </w:tc>
        <w:tc>
          <w:tcPr>
            <w:tcW w:w="8366" w:type="dxa"/>
          </w:tcPr>
          <w:p w14:paraId="25C610D6" w14:textId="77777777" w:rsidR="00DB20D0" w:rsidRPr="00692EF4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856E08" w:rsidRPr="00D25947" w14:paraId="69AEA9EF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7755720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11.15</w:t>
            </w:r>
          </w:p>
        </w:tc>
        <w:tc>
          <w:tcPr>
            <w:tcW w:w="8366" w:type="dxa"/>
          </w:tcPr>
          <w:p w14:paraId="6B9C63D4" w14:textId="77777777" w:rsidR="00DB20D0" w:rsidRPr="00D25947" w:rsidRDefault="00856E08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Presentation</w:t>
            </w:r>
            <w:r w:rsid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: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Erasmus+ Strategic Partnership project - </w:t>
            </w:r>
            <w:proofErr w:type="spellStart"/>
            <w:r w:rsidR="00692EF4" w:rsidRPr="00692EF4">
              <w:rPr>
                <w:rFonts w:ascii="Cambria" w:hAnsi="Cambria" w:cstheme="majorHAnsi"/>
                <w:sz w:val="24"/>
                <w:szCs w:val="24"/>
                <w:lang w:val="en-US"/>
              </w:rPr>
              <w:t>Hybridsation</w:t>
            </w:r>
            <w:proofErr w:type="spellEnd"/>
            <w:r w:rsidR="00692EF4" w:rsidRP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of </w:t>
            </w:r>
            <w:proofErr w:type="spellStart"/>
            <w:r w:rsidR="00692EF4" w:rsidRPr="00692EF4">
              <w:rPr>
                <w:rFonts w:ascii="Cambria" w:hAnsi="Cambria" w:cstheme="majorHAnsi"/>
                <w:sz w:val="24"/>
                <w:szCs w:val="24"/>
                <w:lang w:val="en-US"/>
              </w:rPr>
              <w:t>Specialised</w:t>
            </w:r>
            <w:proofErr w:type="spellEnd"/>
            <w:r w:rsidR="00692EF4" w:rsidRP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English Learning</w:t>
            </w:r>
            <w:r w:rsid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 xml:space="preserve"> </w:t>
            </w:r>
            <w:r w:rsidR="00692EF4" w:rsidRPr="00692EF4">
              <w:rPr>
                <w:rFonts w:ascii="Cambria" w:hAnsi="Cambria" w:cstheme="majorHAnsi"/>
                <w:sz w:val="24"/>
                <w:szCs w:val="24"/>
                <w:lang w:val="en-US"/>
              </w:rPr>
              <w:t>for Security professionals</w:t>
            </w:r>
            <w:r w:rsid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92EF4" w:rsidRPr="0074368C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HELPSec</w:t>
            </w:r>
            <w:proofErr w:type="spellEnd"/>
          </w:p>
        </w:tc>
      </w:tr>
      <w:tr w:rsidR="00856E08" w:rsidRPr="00D25947" w14:paraId="7554A142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CBA21A5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12.00</w:t>
            </w:r>
          </w:p>
        </w:tc>
        <w:tc>
          <w:tcPr>
            <w:tcW w:w="8366" w:type="dxa"/>
          </w:tcPr>
          <w:p w14:paraId="3BA99F64" w14:textId="77777777" w:rsidR="00DB20D0" w:rsidRPr="00D25947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Lunch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(provided by The Swedish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Defence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University)</w:t>
            </w:r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at the</w:t>
            </w:r>
            <w:r w:rsidR="00D2594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restaurant</w:t>
            </w:r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Propeller</w:t>
            </w:r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>n</w:t>
            </w:r>
            <w:proofErr w:type="spellEnd"/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</w:p>
        </w:tc>
      </w:tr>
      <w:tr w:rsidR="00856E08" w:rsidRPr="00D25947" w14:paraId="490E7C71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ABB4A53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13.00</w:t>
            </w:r>
          </w:p>
        </w:tc>
        <w:tc>
          <w:tcPr>
            <w:tcW w:w="8366" w:type="dxa"/>
          </w:tcPr>
          <w:p w14:paraId="0E1F3AFB" w14:textId="77777777" w:rsidR="00DB20D0" w:rsidRPr="00D25947" w:rsidRDefault="0074368C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P</w:t>
            </w:r>
            <w:r w:rsidR="00DB20D0"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oster session</w:t>
            </w:r>
            <w:r w:rsidR="00106067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:</w:t>
            </w:r>
          </w:p>
          <w:p w14:paraId="5F266714" w14:textId="77777777" w:rsidR="00617682" w:rsidRPr="00D25947" w:rsidRDefault="00E66994" w:rsidP="006176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 w:eastAsia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Annette Nolan, Lecturer, Swedish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Defence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University (SEDU)</w:t>
            </w:r>
          </w:p>
          <w:p w14:paraId="5F4D576F" w14:textId="77777777" w:rsidR="00617682" w:rsidRPr="00D25947" w:rsidRDefault="00617682" w:rsidP="005F3B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Lynda </w:t>
            </w:r>
            <w:r w:rsidR="00652F4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Hanson Wood, Lecturer</w:t>
            </w:r>
            <w:r w:rsidR="00E66994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, </w:t>
            </w:r>
            <w:r w:rsidR="00E66994" w:rsidRPr="00D25947">
              <w:rPr>
                <w:rFonts w:ascii="Cambria" w:hAnsi="Cambria" w:cstheme="majorHAnsi"/>
                <w:sz w:val="24"/>
                <w:szCs w:val="24"/>
              </w:rPr>
              <w:t>Royal Danish Military Academy/Royal Defence College (RDC)</w:t>
            </w:r>
          </w:p>
          <w:p w14:paraId="3520301E" w14:textId="77777777" w:rsidR="00617682" w:rsidRPr="00D25947" w:rsidRDefault="0091336F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Kåre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Kildeva</w:t>
            </w:r>
            <w:r w:rsidR="00617682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ng</w:t>
            </w:r>
            <w:proofErr w:type="spellEnd"/>
            <w:r w:rsidR="00652F4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, Professor</w:t>
            </w:r>
            <w:r w:rsidR="00E66994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,</w:t>
            </w:r>
            <w:r w:rsidR="00E66994" w:rsidRPr="00D25947">
              <w:rPr>
                <w:rFonts w:ascii="Cambria" w:hAnsi="Cambria" w:cstheme="majorHAnsi"/>
                <w:sz w:val="24"/>
                <w:szCs w:val="24"/>
              </w:rPr>
              <w:t xml:space="preserve"> Royal Danish Military Academy/Royal Defence College (RDC)</w:t>
            </w:r>
            <w:r w:rsidR="000B40D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</w:p>
          <w:p w14:paraId="2EE2ACDE" w14:textId="77777777" w:rsidR="00106067" w:rsidRPr="00D25947" w:rsidRDefault="00E66994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Carina Gossas, </w:t>
            </w:r>
            <w:r w:rsidR="00652F4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Senior Lecturer</w:t>
            </w:r>
            <w:r w:rsidR="009063E0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, Swedish Armed Forces, Interpreter School </w:t>
            </w:r>
          </w:p>
        </w:tc>
      </w:tr>
      <w:tr w:rsidR="00856E08" w:rsidRPr="00D25947" w14:paraId="32A546BC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BC8D2F1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14.30</w:t>
            </w:r>
          </w:p>
        </w:tc>
        <w:tc>
          <w:tcPr>
            <w:tcW w:w="8366" w:type="dxa"/>
          </w:tcPr>
          <w:p w14:paraId="725143DC" w14:textId="77777777" w:rsidR="00DB20D0" w:rsidRPr="0074368C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74368C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856E08" w:rsidRPr="00D25947" w14:paraId="2D7C1A68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9975EDC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15.00</w:t>
            </w:r>
          </w:p>
        </w:tc>
        <w:tc>
          <w:tcPr>
            <w:tcW w:w="8366" w:type="dxa"/>
          </w:tcPr>
          <w:p w14:paraId="0F1ED91E" w14:textId="77777777" w:rsidR="00DB20D0" w:rsidRPr="00D25947" w:rsidRDefault="00106067" w:rsidP="006E66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Workshops</w:t>
            </w:r>
            <w:r w:rsidR="00D25947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 xml:space="preserve">   - </w:t>
            </w:r>
            <w:proofErr w:type="spellStart"/>
            <w:r w:rsid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HELPSec</w:t>
            </w:r>
            <w:proofErr w:type="spellEnd"/>
          </w:p>
        </w:tc>
      </w:tr>
      <w:tr w:rsidR="00856E08" w:rsidRPr="00D25947" w14:paraId="7933F3FA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D0DDEB4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16.30</w:t>
            </w:r>
          </w:p>
        </w:tc>
        <w:tc>
          <w:tcPr>
            <w:tcW w:w="8366" w:type="dxa"/>
          </w:tcPr>
          <w:p w14:paraId="6825477A" w14:textId="77777777" w:rsidR="00DB20D0" w:rsidRPr="00D25947" w:rsidRDefault="00DB20D0" w:rsidP="00DB20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End of the first day</w:t>
            </w:r>
          </w:p>
        </w:tc>
      </w:tr>
      <w:tr w:rsidR="00856E08" w:rsidRPr="00D25947" w14:paraId="566747B9" w14:textId="77777777" w:rsidTr="00DB20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923A3CC" w14:textId="77777777" w:rsidR="00DB20D0" w:rsidRPr="00D25947" w:rsidRDefault="00DB20D0" w:rsidP="00DB20D0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17.30</w:t>
            </w:r>
          </w:p>
        </w:tc>
        <w:tc>
          <w:tcPr>
            <w:tcW w:w="8366" w:type="dxa"/>
          </w:tcPr>
          <w:p w14:paraId="474FAB31" w14:textId="77777777" w:rsidR="00DB20D0" w:rsidRPr="00D25947" w:rsidRDefault="00DB20D0" w:rsidP="000B40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5F1F9A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Mingle and dinner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(</w:t>
            </w:r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Restaurant </w:t>
            </w:r>
            <w:proofErr w:type="spellStart"/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>Propellern</w:t>
            </w:r>
            <w:proofErr w:type="spellEnd"/>
            <w:r w:rsidR="00692EF4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, </w:t>
            </w:r>
            <w:r w:rsidR="000B40D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H</w:t>
            </w:r>
            <w:r w:rsidR="00331845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osted</w:t>
            </w:r>
            <w:r w:rsidR="000B40D6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by The Language Division</w:t>
            </w:r>
            <w:r w:rsidR="00331845"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)</w:t>
            </w:r>
          </w:p>
        </w:tc>
      </w:tr>
    </w:tbl>
    <w:p w14:paraId="533764A4" w14:textId="77777777" w:rsidR="00D25947" w:rsidRPr="00D25947" w:rsidRDefault="00D25947" w:rsidP="00DB20D0">
      <w:pPr>
        <w:jc w:val="center"/>
        <w:rPr>
          <w:rFonts w:ascii="Cambria" w:hAnsi="Cambria" w:cstheme="majorHAnsi"/>
          <w:sz w:val="24"/>
          <w:szCs w:val="24"/>
          <w:lang w:val="en-US"/>
        </w:rPr>
      </w:pPr>
    </w:p>
    <w:tbl>
      <w:tblPr>
        <w:tblStyle w:val="Rutntstabell1ljusdekorfrg5"/>
        <w:tblpPr w:leftFromText="141" w:rightFromText="141" w:vertAnchor="text" w:horzAnchor="margin" w:tblpXSpec="center" w:tblpY="75"/>
        <w:tblW w:w="9745" w:type="dxa"/>
        <w:tblLook w:val="04A0" w:firstRow="1" w:lastRow="0" w:firstColumn="1" w:lastColumn="0" w:noHBand="0" w:noVBand="1"/>
      </w:tblPr>
      <w:tblGrid>
        <w:gridCol w:w="1408"/>
        <w:gridCol w:w="8337"/>
      </w:tblGrid>
      <w:tr w:rsidR="00692EF4" w:rsidRPr="00D25947" w14:paraId="5BE4A6AC" w14:textId="77777777" w:rsidTr="00C06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5" w:type="dxa"/>
            <w:gridSpan w:val="2"/>
          </w:tcPr>
          <w:p w14:paraId="0F1CB8A7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32"/>
                <w:szCs w:val="32"/>
                <w:lang w:val="en-US"/>
              </w:rPr>
            </w:pPr>
            <w:r w:rsidRPr="00D25947">
              <w:rPr>
                <w:rFonts w:ascii="Cambria" w:hAnsi="Cambria" w:cstheme="majorHAnsi"/>
                <w:sz w:val="32"/>
                <w:szCs w:val="32"/>
                <w:lang w:val="en-US"/>
              </w:rPr>
              <w:t>Friday October 28</w:t>
            </w:r>
            <w:r w:rsidRPr="00D25947">
              <w:rPr>
                <w:rFonts w:ascii="Cambria" w:hAnsi="Cambria" w:cstheme="majorHAnsi"/>
                <w:sz w:val="32"/>
                <w:szCs w:val="32"/>
                <w:vertAlign w:val="superscript"/>
                <w:lang w:val="en-US"/>
              </w:rPr>
              <w:t>th</w:t>
            </w:r>
          </w:p>
        </w:tc>
      </w:tr>
      <w:tr w:rsidR="00692EF4" w:rsidRPr="00D25947" w14:paraId="0405E4E2" w14:textId="77777777" w:rsidTr="00C0623A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6DDB03AD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09.00</w:t>
            </w:r>
          </w:p>
        </w:tc>
        <w:tc>
          <w:tcPr>
            <w:tcW w:w="8337" w:type="dxa"/>
          </w:tcPr>
          <w:p w14:paraId="0628F2F8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Keynote speaker</w:t>
            </w:r>
            <w:r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: 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Lecturer Keith Farr</w:t>
            </w:r>
          </w:p>
          <w:p w14:paraId="6BFDD5F4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  <w:t>Backward Planning</w:t>
            </w:r>
          </w:p>
        </w:tc>
      </w:tr>
      <w:tr w:rsidR="00692EF4" w:rsidRPr="00D25947" w14:paraId="40697D5A" w14:textId="77777777" w:rsidTr="00C0623A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712A73A9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09.30</w:t>
            </w:r>
          </w:p>
        </w:tc>
        <w:tc>
          <w:tcPr>
            <w:tcW w:w="8337" w:type="dxa"/>
          </w:tcPr>
          <w:p w14:paraId="04A41821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Keynote speaker</w:t>
            </w:r>
            <w:r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:</w:t>
            </w: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Senior Lecturer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Stellan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Sundh</w:t>
            </w:r>
            <w:proofErr w:type="spellEnd"/>
          </w:p>
          <w:p w14:paraId="263E55AC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i/>
                <w:sz w:val="24"/>
                <w:szCs w:val="24"/>
                <w:lang w:val="en-US"/>
              </w:rPr>
              <w:t>International Collaborations</w:t>
            </w:r>
          </w:p>
        </w:tc>
      </w:tr>
      <w:tr w:rsidR="00692EF4" w:rsidRPr="00D25947" w14:paraId="51E1FF79" w14:textId="77777777" w:rsidTr="00C0623A">
        <w:trPr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29FAC5AE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10.00</w:t>
            </w:r>
          </w:p>
        </w:tc>
        <w:tc>
          <w:tcPr>
            <w:tcW w:w="8337" w:type="dxa"/>
          </w:tcPr>
          <w:p w14:paraId="147E71D7" w14:textId="77777777" w:rsidR="00692EF4" w:rsidRPr="00692EF4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692EF4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692EF4" w:rsidRPr="00D25947" w14:paraId="6E51B1A0" w14:textId="77777777" w:rsidTr="00C0623A">
        <w:trPr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6612B1E7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10.30</w:t>
            </w:r>
          </w:p>
        </w:tc>
        <w:tc>
          <w:tcPr>
            <w:tcW w:w="8337" w:type="dxa"/>
          </w:tcPr>
          <w:p w14:paraId="763FC8CD" w14:textId="77777777" w:rsidR="00692EF4" w:rsidRPr="00C0623A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C0623A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Poster session :</w:t>
            </w:r>
          </w:p>
          <w:p w14:paraId="0807512B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Jacqueline Anwar, Lecturer, Swedish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Defence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University (SEDU)</w:t>
            </w:r>
          </w:p>
          <w:p w14:paraId="1BC1994B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Stijn Simkens, Lecturer, Swedish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Defence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University (SEDU)</w:t>
            </w:r>
          </w:p>
          <w:p w14:paraId="6D228E56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Birgitte Grande, Lecturer, </w:t>
            </w:r>
            <w:r w:rsidRPr="00D25947">
              <w:rPr>
                <w:rFonts w:ascii="Cambria" w:hAnsi="Cambria" w:cstheme="majorHAnsi"/>
                <w:sz w:val="24"/>
                <w:szCs w:val="24"/>
              </w:rPr>
              <w:t>Norwegian Defence University College, (NDUC)</w:t>
            </w:r>
          </w:p>
          <w:p w14:paraId="61BB6D01" w14:textId="77777777" w:rsidR="00692EF4" w:rsidRPr="00D25947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Diana Nilsson, Lecturer, Swedish </w:t>
            </w:r>
            <w:proofErr w:type="spellStart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Defence</w:t>
            </w:r>
            <w:proofErr w:type="spellEnd"/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 xml:space="preserve"> University (SEDU)</w:t>
            </w:r>
          </w:p>
        </w:tc>
      </w:tr>
      <w:tr w:rsidR="00692EF4" w:rsidRPr="00D25947" w14:paraId="267FFBB8" w14:textId="77777777" w:rsidTr="00C0623A">
        <w:trPr>
          <w:trHeight w:val="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4F184767" w14:textId="77777777" w:rsidR="00692EF4" w:rsidRPr="00D25947" w:rsidRDefault="00692EF4" w:rsidP="00692EF4">
            <w:pPr>
              <w:jc w:val="center"/>
              <w:rPr>
                <w:rFonts w:ascii="Cambria" w:hAnsi="Cambria" w:cstheme="majorHAnsi"/>
                <w:sz w:val="24"/>
                <w:szCs w:val="24"/>
                <w:lang w:val="en-US"/>
              </w:rPr>
            </w:pPr>
            <w:r w:rsidRPr="00D25947">
              <w:rPr>
                <w:rFonts w:ascii="Cambria" w:hAnsi="Cambria" w:cstheme="majorHAnsi"/>
                <w:sz w:val="24"/>
                <w:szCs w:val="24"/>
                <w:lang w:val="en-US"/>
              </w:rPr>
              <w:t>13.00</w:t>
            </w:r>
          </w:p>
        </w:tc>
        <w:tc>
          <w:tcPr>
            <w:tcW w:w="8337" w:type="dxa"/>
          </w:tcPr>
          <w:p w14:paraId="7178130E" w14:textId="77777777" w:rsidR="00692EF4" w:rsidRPr="005F1F9A" w:rsidRDefault="00692EF4" w:rsidP="00692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</w:pPr>
            <w:r w:rsidRPr="005F1F9A">
              <w:rPr>
                <w:rFonts w:ascii="Cambria" w:hAnsi="Cambria" w:cstheme="majorHAnsi"/>
                <w:b/>
                <w:sz w:val="24"/>
                <w:szCs w:val="24"/>
                <w:lang w:val="en-US"/>
              </w:rPr>
              <w:t>Closing session</w:t>
            </w:r>
          </w:p>
        </w:tc>
      </w:tr>
    </w:tbl>
    <w:p w14:paraId="16E89099" w14:textId="77777777" w:rsidR="006E6615" w:rsidRPr="006E6615" w:rsidRDefault="006E6615" w:rsidP="006E6615">
      <w:pPr>
        <w:rPr>
          <w:rFonts w:ascii="Cambria" w:hAnsi="Cambria" w:cstheme="majorHAnsi"/>
          <w:sz w:val="24"/>
          <w:szCs w:val="24"/>
        </w:rPr>
      </w:pPr>
    </w:p>
    <w:p w14:paraId="72FFED62" w14:textId="77777777" w:rsidR="004641DE" w:rsidRPr="006E6615" w:rsidRDefault="004641DE" w:rsidP="006E6615">
      <w:pPr>
        <w:rPr>
          <w:rFonts w:ascii="Cambria" w:hAnsi="Cambria" w:cstheme="majorHAnsi"/>
          <w:sz w:val="24"/>
          <w:szCs w:val="24"/>
        </w:rPr>
      </w:pPr>
    </w:p>
    <w:sectPr w:rsidR="004641DE" w:rsidRPr="006E6615" w:rsidSect="004540EB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079" w:right="1417" w:bottom="899" w:left="1417" w:header="426" w:footer="720" w:gutter="0"/>
      <w:pgBorders w:offsetFrom="page">
        <w:top w:val="thinThickSmallGap" w:sz="24" w:space="24" w:color="F4B083" w:themeColor="accent2" w:themeTint="99"/>
        <w:left w:val="thinThickSmallGap" w:sz="24" w:space="24" w:color="F4B083" w:themeColor="accent2" w:themeTint="99"/>
        <w:bottom w:val="thickThinSmallGap" w:sz="24" w:space="24" w:color="F4B083" w:themeColor="accent2" w:themeTint="99"/>
        <w:right w:val="thickThinSmallGap" w:sz="24" w:space="24" w:color="F4B083" w:themeColor="accent2" w:themeTint="99"/>
      </w:pgBorders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98857" w14:textId="77777777" w:rsidR="006163A1" w:rsidRDefault="006163A1" w:rsidP="00DB20D0">
      <w:r>
        <w:separator/>
      </w:r>
    </w:p>
  </w:endnote>
  <w:endnote w:type="continuationSeparator" w:id="0">
    <w:p w14:paraId="3CC8ADCA" w14:textId="77777777" w:rsidR="006163A1" w:rsidRDefault="006163A1" w:rsidP="00DB2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376F" w14:textId="77777777" w:rsidR="00D66282" w:rsidRDefault="00DB20D0" w:rsidP="008304DF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02660FB" w14:textId="77777777" w:rsidR="00D66282" w:rsidRDefault="0000000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DAF5E" w14:textId="77777777" w:rsidR="00D66282" w:rsidRDefault="00DB20D0" w:rsidP="00B55B52">
    <w:pPr>
      <w:pStyle w:val="Sidfot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9B6FE2">
      <w:rPr>
        <w:rFonts w:ascii="Arial" w:hAnsi="Arial" w:cs="Arial"/>
        <w:sz w:val="16"/>
        <w:szCs w:val="16"/>
      </w:rPr>
      <w:t xml:space="preserve">Swedish Defence </w:t>
    </w:r>
    <w:r>
      <w:rPr>
        <w:rFonts w:ascii="Arial" w:hAnsi="Arial" w:cs="Arial"/>
        <w:sz w:val="16"/>
        <w:szCs w:val="16"/>
      </w:rPr>
      <w:t>University 2022</w:t>
    </w:r>
    <w:r>
      <w:rPr>
        <w:rFonts w:asciiTheme="majorHAnsi" w:hAnsiTheme="majorHAnsi"/>
      </w:rPr>
      <w:ptab w:relativeTo="margin" w:alignment="right" w:leader="none"/>
    </w:r>
    <w:r w:rsidRPr="009B6FE2">
      <w:rPr>
        <w:rFonts w:ascii="Arial" w:hAnsi="Arial" w:cs="Arial"/>
        <w:sz w:val="22"/>
        <w:szCs w:val="22"/>
      </w:rPr>
      <w:fldChar w:fldCharType="begin"/>
    </w:r>
    <w:r w:rsidRPr="009B6FE2">
      <w:rPr>
        <w:rFonts w:ascii="Arial" w:hAnsi="Arial" w:cs="Arial"/>
        <w:sz w:val="22"/>
        <w:szCs w:val="22"/>
      </w:rPr>
      <w:instrText xml:space="preserve"> PAGE   \* MERGEFORMAT </w:instrText>
    </w:r>
    <w:r w:rsidRPr="009B6FE2">
      <w:rPr>
        <w:rFonts w:ascii="Arial" w:hAnsi="Arial" w:cs="Arial"/>
        <w:sz w:val="22"/>
        <w:szCs w:val="22"/>
      </w:rPr>
      <w:fldChar w:fldCharType="separate"/>
    </w:r>
    <w:r w:rsidR="00887C9B">
      <w:rPr>
        <w:rFonts w:ascii="Arial" w:hAnsi="Arial" w:cs="Arial"/>
        <w:noProof/>
        <w:sz w:val="22"/>
        <w:szCs w:val="22"/>
      </w:rPr>
      <w:t>2</w:t>
    </w:r>
    <w:r w:rsidRPr="009B6FE2">
      <w:rPr>
        <w:rFonts w:ascii="Arial" w:hAnsi="Arial" w:cs="Arial"/>
        <w:sz w:val="22"/>
        <w:szCs w:val="22"/>
      </w:rPr>
      <w:fldChar w:fldCharType="end"/>
    </w:r>
    <w:r w:rsidRPr="009B6FE2">
      <w:rPr>
        <w:rFonts w:ascii="Arial" w:hAnsi="Arial" w:cs="Arial"/>
        <w:sz w:val="22"/>
        <w:szCs w:val="22"/>
      </w:rPr>
      <w:tab/>
    </w:r>
  </w:p>
  <w:p w14:paraId="736D6324" w14:textId="77777777" w:rsidR="00D66282" w:rsidRDefault="0000000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79FD" w14:textId="77777777" w:rsidR="00536088" w:rsidRDefault="00536088">
    <w:pPr>
      <w:pStyle w:val="Sidfot"/>
    </w:pPr>
    <w:r w:rsidRPr="00536088">
      <w:rPr>
        <w:noProof/>
        <w:lang w:val="sv-SE"/>
      </w:rPr>
      <w:drawing>
        <wp:inline distT="0" distB="0" distL="0" distR="0" wp14:anchorId="2DA5203E" wp14:editId="32D2BE98">
          <wp:extent cx="2628000" cy="550800"/>
          <wp:effectExtent l="0" t="0" r="1270" b="1905"/>
          <wp:docPr id="2" name="Bildobjekt 2" descr="C:\Users\s1162\AppData\Local\Temp\Temp1_co-funded_en.zip\co-funded_en\Horizontal\JPEG\EN Co-funded by the E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1162\AppData\Local\Temp\Temp1_co-funded_en.zip\co-funded_en\Horizontal\JPEG\EN Co-funded by the 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C9B">
      <w:rPr>
        <w:rFonts w:ascii="Cambria" w:hAnsi="Cambria" w:cstheme="majorHAnsi"/>
        <w:b/>
        <w:noProof/>
        <w:sz w:val="24"/>
        <w:szCs w:val="24"/>
        <w:lang w:val="sv-SE"/>
      </w:rPr>
      <w:t xml:space="preserve"> </w:t>
    </w:r>
    <w:r w:rsidR="00887C9B" w:rsidRPr="00887C9B">
      <w:rPr>
        <w:rFonts w:ascii="Arial" w:hAnsi="Arial" w:cs="Arial"/>
        <w:sz w:val="44"/>
        <w:szCs w:val="44"/>
      </w:rPr>
      <w:t xml:space="preserve"> </w:t>
    </w:r>
    <w:r w:rsidR="00887C9B">
      <w:rPr>
        <w:rFonts w:ascii="Arial" w:hAnsi="Arial" w:cs="Arial"/>
        <w:sz w:val="44"/>
        <w:szCs w:val="44"/>
      </w:rPr>
      <w:tab/>
    </w:r>
    <w:r w:rsidR="00887C9B">
      <w:rPr>
        <w:rFonts w:ascii="Cambria" w:hAnsi="Cambria" w:cstheme="majorHAnsi"/>
        <w:b/>
        <w:noProof/>
        <w:sz w:val="24"/>
        <w:szCs w:val="24"/>
        <w:lang w:val="sv-SE"/>
      </w:rPr>
      <w:t xml:space="preserve">                              </w:t>
    </w:r>
    <w:r w:rsidR="00887C9B">
      <w:rPr>
        <w:rFonts w:ascii="Cambria" w:hAnsi="Cambria" w:cstheme="majorHAnsi"/>
        <w:b/>
        <w:noProof/>
        <w:sz w:val="24"/>
        <w:szCs w:val="24"/>
        <w:lang w:val="sv-SE"/>
      </w:rPr>
      <w:drawing>
        <wp:inline distT="0" distB="0" distL="0" distR="0" wp14:anchorId="59E69F6A" wp14:editId="7F7E894F">
          <wp:extent cx="678322" cy="571500"/>
          <wp:effectExtent l="0" t="0" r="762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739" cy="5912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87C9B">
      <w:rPr>
        <w:rFonts w:ascii="Arial" w:hAnsi="Arial" w:cs="Arial"/>
        <w:sz w:val="44"/>
        <w:szCs w:val="44"/>
      </w:rPr>
      <w:tab/>
    </w:r>
    <w:proofErr w:type="spellStart"/>
    <w:r w:rsidR="00887C9B" w:rsidRPr="006E6615">
      <w:rPr>
        <w:rFonts w:ascii="Arial" w:hAnsi="Arial" w:cs="Arial"/>
        <w:sz w:val="44"/>
        <w:szCs w:val="44"/>
      </w:rPr>
      <w:t>HELPSec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1311B" w14:textId="77777777" w:rsidR="006163A1" w:rsidRDefault="006163A1" w:rsidP="00DB20D0">
      <w:r>
        <w:separator/>
      </w:r>
    </w:p>
  </w:footnote>
  <w:footnote w:type="continuationSeparator" w:id="0">
    <w:p w14:paraId="2CF6910B" w14:textId="77777777" w:rsidR="006163A1" w:rsidRDefault="006163A1" w:rsidP="00DB2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CFE1" w14:textId="77777777" w:rsidR="00D66282" w:rsidRDefault="00000000" w:rsidP="003C53EE">
    <w:pPr>
      <w:pStyle w:val="Sidhuvud"/>
    </w:pPr>
  </w:p>
  <w:p w14:paraId="513CDE0D" w14:textId="77777777" w:rsidR="00D66282" w:rsidRDefault="00000000">
    <w:pPr>
      <w:pStyle w:val="Sidhuvud"/>
    </w:pPr>
  </w:p>
  <w:p w14:paraId="271F8778" w14:textId="77777777" w:rsidR="00D66282" w:rsidRDefault="0000000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B45"/>
    <w:multiLevelType w:val="hybridMultilevel"/>
    <w:tmpl w:val="0CEC0D26"/>
    <w:lvl w:ilvl="0" w:tplc="97D8BA04">
      <w:start w:val="5"/>
      <w:numFmt w:val="decimal"/>
      <w:lvlText w:val="%1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92C80"/>
    <w:multiLevelType w:val="hybridMultilevel"/>
    <w:tmpl w:val="D074934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E20A5"/>
    <w:multiLevelType w:val="hybridMultilevel"/>
    <w:tmpl w:val="A44A2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E6C43"/>
    <w:multiLevelType w:val="hybridMultilevel"/>
    <w:tmpl w:val="1A4AD7DC"/>
    <w:lvl w:ilvl="0" w:tplc="041D0017">
      <w:start w:val="1"/>
      <w:numFmt w:val="lowerLetter"/>
      <w:lvlText w:val="%1)"/>
      <w:lvlJc w:val="left"/>
      <w:pPr>
        <w:ind w:left="654" w:hanging="360"/>
      </w:p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 w15:restartNumberingAfterBreak="0">
    <w:nsid w:val="7E3F0EFE"/>
    <w:multiLevelType w:val="hybridMultilevel"/>
    <w:tmpl w:val="CCD2334A"/>
    <w:lvl w:ilvl="0" w:tplc="3EBAC666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754161692">
    <w:abstractNumId w:val="0"/>
  </w:num>
  <w:num w:numId="2" w16cid:durableId="1460496351">
    <w:abstractNumId w:val="2"/>
  </w:num>
  <w:num w:numId="3" w16cid:durableId="2044288813">
    <w:abstractNumId w:val="4"/>
  </w:num>
  <w:num w:numId="4" w16cid:durableId="1131437227">
    <w:abstractNumId w:val="1"/>
  </w:num>
  <w:num w:numId="5" w16cid:durableId="324668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0D0"/>
    <w:rsid w:val="000B40D6"/>
    <w:rsid w:val="00106067"/>
    <w:rsid w:val="00226218"/>
    <w:rsid w:val="00331845"/>
    <w:rsid w:val="00403AE2"/>
    <w:rsid w:val="004641DE"/>
    <w:rsid w:val="00536088"/>
    <w:rsid w:val="005F1F9A"/>
    <w:rsid w:val="005F3BB2"/>
    <w:rsid w:val="006163A1"/>
    <w:rsid w:val="00617682"/>
    <w:rsid w:val="00627A48"/>
    <w:rsid w:val="00652F46"/>
    <w:rsid w:val="00692EF4"/>
    <w:rsid w:val="006C3868"/>
    <w:rsid w:val="006E6615"/>
    <w:rsid w:val="00703A8A"/>
    <w:rsid w:val="0074368C"/>
    <w:rsid w:val="00764824"/>
    <w:rsid w:val="007B38A9"/>
    <w:rsid w:val="00856E08"/>
    <w:rsid w:val="00887C9B"/>
    <w:rsid w:val="00897CB6"/>
    <w:rsid w:val="009063E0"/>
    <w:rsid w:val="0091336F"/>
    <w:rsid w:val="009D2EA0"/>
    <w:rsid w:val="00A66E26"/>
    <w:rsid w:val="00AF0494"/>
    <w:rsid w:val="00AF2122"/>
    <w:rsid w:val="00BC1799"/>
    <w:rsid w:val="00C0623A"/>
    <w:rsid w:val="00D25947"/>
    <w:rsid w:val="00D4300D"/>
    <w:rsid w:val="00DB20D0"/>
    <w:rsid w:val="00E66994"/>
    <w:rsid w:val="00FC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74249"/>
  <w15:chartTrackingRefBased/>
  <w15:docId w15:val="{E8317F07-04BC-42D7-9C0B-B3A68A04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after heading 2"/>
    <w:qFormat/>
    <w:rsid w:val="00DB2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v-SE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A66E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link w:val="Rubrik2Char"/>
    <w:autoRedefine/>
    <w:uiPriority w:val="9"/>
    <w:qFormat/>
    <w:rsid w:val="00764824"/>
    <w:pPr>
      <w:spacing w:beforeAutospacing="1" w:afterAutospacing="1"/>
      <w:outlineLvl w:val="1"/>
    </w:pPr>
    <w:rPr>
      <w:b/>
      <w:bCs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764824"/>
    <w:rPr>
      <w:rFonts w:ascii="Times New Roman" w:eastAsia="Times New Roman" w:hAnsi="Times New Roman" w:cs="Times New Roman"/>
      <w:b/>
      <w:bCs/>
      <w:sz w:val="24"/>
      <w:szCs w:val="24"/>
      <w:lang w:val="en-US"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A66E2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Sidfot">
    <w:name w:val="footer"/>
    <w:basedOn w:val="Normal"/>
    <w:link w:val="SidfotChar"/>
    <w:uiPriority w:val="99"/>
    <w:rsid w:val="00DB20D0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20D0"/>
    <w:rPr>
      <w:rFonts w:ascii="Times New Roman" w:eastAsia="Times New Roman" w:hAnsi="Times New Roman" w:cs="Times New Roman"/>
      <w:sz w:val="20"/>
      <w:szCs w:val="20"/>
      <w:lang w:val="en-GB" w:eastAsia="sv-SE"/>
    </w:rPr>
  </w:style>
  <w:style w:type="character" w:styleId="Sidnummer">
    <w:name w:val="page number"/>
    <w:basedOn w:val="Standardstycketeckensnitt"/>
    <w:rsid w:val="00DB20D0"/>
  </w:style>
  <w:style w:type="paragraph" w:styleId="Sidhuvud">
    <w:name w:val="header"/>
    <w:basedOn w:val="Normal"/>
    <w:link w:val="SidhuvudChar"/>
    <w:rsid w:val="00DB20D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rsid w:val="00DB20D0"/>
    <w:rPr>
      <w:rFonts w:ascii="Times New Roman" w:eastAsia="Times New Roman" w:hAnsi="Times New Roman" w:cs="Times New Roman"/>
      <w:sz w:val="20"/>
      <w:szCs w:val="20"/>
      <w:lang w:val="en-GB" w:eastAsia="sv-SE"/>
    </w:rPr>
  </w:style>
  <w:style w:type="paragraph" w:styleId="Liststycke">
    <w:name w:val="List Paragraph"/>
    <w:basedOn w:val="Normal"/>
    <w:uiPriority w:val="34"/>
    <w:qFormat/>
    <w:rsid w:val="00DB20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DB20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B20D0"/>
    <w:rPr>
      <w:rFonts w:ascii="Calibri" w:eastAsia="Times New Roman" w:hAnsi="Calibri" w:cs="Times New Roman"/>
    </w:rPr>
  </w:style>
  <w:style w:type="table" w:styleId="Rutntstabell1ljusdekorfrg5">
    <w:name w:val="Grid Table 1 Light Accent 5"/>
    <w:basedOn w:val="Normaltabell"/>
    <w:uiPriority w:val="46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6E661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E6615"/>
    <w:rPr>
      <w:rFonts w:ascii="Segoe UI" w:eastAsia="Times New Roman" w:hAnsi="Segoe UI" w:cs="Segoe UI"/>
      <w:sz w:val="18"/>
      <w:szCs w:val="18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Försvarshögskolan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 Diana</dc:creator>
  <cp:keywords/>
  <dc:description/>
  <cp:lastModifiedBy>Wallström Monika</cp:lastModifiedBy>
  <cp:revision>2</cp:revision>
  <cp:lastPrinted>2022-10-25T15:19:00Z</cp:lastPrinted>
  <dcterms:created xsi:type="dcterms:W3CDTF">2022-10-26T13:08:00Z</dcterms:created>
  <dcterms:modified xsi:type="dcterms:W3CDTF">2022-10-26T13:08:00Z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04009905be80b60e5b252fd53e757652bf61f9933ec4966f0615aea38a4316cd</vt:lpwstr>
  </property>
</Properties>
</file>